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EC" w:rsidRPr="001C7AEC" w:rsidRDefault="001C7AEC" w:rsidP="001C7AEC">
      <w:pPr>
        <w:shd w:val="clear" w:color="auto" w:fill="FFFFFF"/>
        <w:spacing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br/>
      </w:r>
    </w:p>
    <w:p w:rsidR="001C7AEC" w:rsidRPr="001C7AEC" w:rsidRDefault="001C7AEC" w:rsidP="001C7AEC">
      <w:pPr>
        <w:shd w:val="clear" w:color="auto" w:fill="FFFFFF"/>
        <w:spacing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Lees dit artikel uit NRC </w:t>
      </w:r>
      <w:hyperlink r:id="rId4" w:tgtFrame="_blank" w:history="1">
        <w:r w:rsidRPr="001C7AEC">
          <w:rPr>
            <w:rFonts w:ascii="Segoe UI" w:eastAsia="Times New Roman" w:hAnsi="Segoe UI" w:cs="Segoe UI"/>
            <w:color w:val="0000FF"/>
            <w:sz w:val="23"/>
            <w:szCs w:val="23"/>
            <w:u w:val="single"/>
            <w:bdr w:val="none" w:sz="0" w:space="0" w:color="auto" w:frame="1"/>
            <w:lang w:eastAsia="nl-NL"/>
          </w:rPr>
          <w:t>Er zijn wel 220 soorten bramen in Nederland. Die kunnen niet allemaal een slechte naam verdienen</w:t>
        </w:r>
      </w:hyperlink>
    </w:p>
    <w:p w:rsidR="001C7AEC" w:rsidRPr="001C7AEC" w:rsidRDefault="001C7AEC" w:rsidP="001C7AEC">
      <w:pPr>
        <w:shd w:val="clear" w:color="auto" w:fill="FFFFFF"/>
        <w:spacing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pict>
          <v:rect id="_x0000_i1025" style="width:0;height:1.5pt" o:hralign="center" o:hrstd="t" o:hr="t" fillcolor="#a0a0a0" stroked="f"/>
        </w:pict>
      </w:r>
    </w:p>
    <w:p w:rsidR="001C7AEC" w:rsidRPr="001C7AEC" w:rsidRDefault="001C7AEC" w:rsidP="001C7AEC">
      <w:pPr>
        <w:shd w:val="clear" w:color="auto" w:fill="FFFFFF"/>
        <w:spacing w:before="100" w:beforeAutospacing="1" w:after="100" w:afterAutospacing="1" w:line="240" w:lineRule="auto"/>
        <w:textAlignment w:val="baseline"/>
        <w:outlineLvl w:val="0"/>
        <w:rPr>
          <w:rFonts w:ascii="Segoe UI" w:eastAsia="Times New Roman" w:hAnsi="Segoe UI" w:cs="Segoe UI"/>
          <w:b/>
          <w:bCs/>
          <w:color w:val="242424"/>
          <w:kern w:val="36"/>
          <w:sz w:val="48"/>
          <w:szCs w:val="48"/>
          <w:lang w:eastAsia="nl-NL"/>
        </w:rPr>
      </w:pPr>
      <w:r w:rsidRPr="001C7AEC">
        <w:rPr>
          <w:rFonts w:ascii="Segoe UI" w:eastAsia="Times New Roman" w:hAnsi="Segoe UI" w:cs="Segoe UI"/>
          <w:b/>
          <w:bCs/>
          <w:color w:val="242424"/>
          <w:kern w:val="36"/>
          <w:sz w:val="48"/>
          <w:szCs w:val="48"/>
          <w:lang w:eastAsia="nl-NL"/>
        </w:rPr>
        <w:t>Er zijn wel 220 soorten bramen in Nederland. Die kunnen niet allemaal een slechte naam verdienen</w:t>
      </w:r>
    </w:p>
    <w:p w:rsidR="001C7AEC" w:rsidRPr="001C7AEC" w:rsidRDefault="001C7AEC" w:rsidP="001C7AEC">
      <w:pPr>
        <w:shd w:val="clear" w:color="auto" w:fill="FFFFFF"/>
        <w:spacing w:beforeAutospacing="1"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i/>
          <w:iCs/>
          <w:color w:val="242424"/>
          <w:sz w:val="23"/>
          <w:szCs w:val="23"/>
          <w:bdr w:val="none" w:sz="0" w:space="0" w:color="auto" w:frame="1"/>
          <w:lang w:eastAsia="nl-NL"/>
        </w:rPr>
        <w:t>Natuur </w:t>
      </w:r>
      <w:r w:rsidRPr="001C7AEC">
        <w:rPr>
          <w:rFonts w:ascii="Segoe UI" w:eastAsia="Times New Roman" w:hAnsi="Segoe UI" w:cs="Segoe UI"/>
          <w:i/>
          <w:iCs/>
          <w:color w:val="242424"/>
          <w:sz w:val="23"/>
          <w:szCs w:val="23"/>
          <w:lang w:eastAsia="nl-NL"/>
        </w:rPr>
        <w:t xml:space="preserve">De braam wordt vaak gezien als een agressieve plant die vooral gedijt dankzij de aanwezigheid van stikstof. Ecoloog </w:t>
      </w:r>
      <w:proofErr w:type="spellStart"/>
      <w:r w:rsidRPr="001C7AEC">
        <w:rPr>
          <w:rFonts w:ascii="Segoe UI" w:eastAsia="Times New Roman" w:hAnsi="Segoe UI" w:cs="Segoe UI"/>
          <w:i/>
          <w:iCs/>
          <w:color w:val="242424"/>
          <w:sz w:val="23"/>
          <w:szCs w:val="23"/>
          <w:lang w:eastAsia="nl-NL"/>
        </w:rPr>
        <w:t>Rense</w:t>
      </w:r>
      <w:proofErr w:type="spellEnd"/>
      <w:r w:rsidRPr="001C7AEC">
        <w:rPr>
          <w:rFonts w:ascii="Segoe UI" w:eastAsia="Times New Roman" w:hAnsi="Segoe UI" w:cs="Segoe UI"/>
          <w:i/>
          <w:iCs/>
          <w:color w:val="242424"/>
          <w:sz w:val="23"/>
          <w:szCs w:val="23"/>
          <w:lang w:eastAsia="nl-NL"/>
        </w:rPr>
        <w:t xml:space="preserve"> Haveman vindt dat jammer. „Bramen horen hier thuis.”</w:t>
      </w:r>
      <w:bookmarkStart w:id="0" w:name="_GoBack"/>
      <w:bookmarkEnd w:id="0"/>
    </w:p>
    <w:p w:rsidR="001C7AEC" w:rsidRPr="001C7AEC" w:rsidRDefault="001C7AEC" w:rsidP="001C7AEC">
      <w:pPr>
        <w:shd w:val="clear" w:color="auto" w:fill="FFFFFF"/>
        <w:spacing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Door onze medewerker </w:t>
      </w:r>
      <w:r w:rsidRPr="001C7AEC">
        <w:rPr>
          <w:rFonts w:ascii="Segoe UI" w:eastAsia="Times New Roman" w:hAnsi="Segoe UI" w:cs="Segoe UI"/>
          <w:color w:val="242424"/>
          <w:sz w:val="23"/>
          <w:szCs w:val="23"/>
          <w:bdr w:val="none" w:sz="0" w:space="0" w:color="auto" w:frame="1"/>
          <w:lang w:eastAsia="nl-NL"/>
        </w:rPr>
        <w:t>Addie Schulte </w:t>
      </w:r>
      <w:r w:rsidRPr="001C7AEC">
        <w:rPr>
          <w:rFonts w:ascii="Segoe UI" w:eastAsia="Times New Roman" w:hAnsi="Segoe UI" w:cs="Segoe UI"/>
          <w:color w:val="242424"/>
          <w:sz w:val="23"/>
          <w:szCs w:val="23"/>
          <w:lang w:eastAsia="nl-NL"/>
        </w:rPr>
        <w:t>Foto’s </w:t>
      </w:r>
      <w:r w:rsidRPr="001C7AEC">
        <w:rPr>
          <w:rFonts w:ascii="Segoe UI" w:eastAsia="Times New Roman" w:hAnsi="Segoe UI" w:cs="Segoe UI"/>
          <w:color w:val="242424"/>
          <w:sz w:val="23"/>
          <w:szCs w:val="23"/>
          <w:bdr w:val="none" w:sz="0" w:space="0" w:color="auto" w:frame="1"/>
          <w:lang w:eastAsia="nl-NL"/>
        </w:rPr>
        <w:t>Walter Herfst</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 xml:space="preserve">Opeens duikt ecoloog </w:t>
      </w:r>
      <w:proofErr w:type="spellStart"/>
      <w:r w:rsidRPr="001C7AEC">
        <w:rPr>
          <w:rFonts w:ascii="Segoe UI" w:eastAsia="Times New Roman" w:hAnsi="Segoe UI" w:cs="Segoe UI"/>
          <w:color w:val="242424"/>
          <w:sz w:val="23"/>
          <w:szCs w:val="23"/>
          <w:lang w:eastAsia="nl-NL"/>
        </w:rPr>
        <w:t>Rense</w:t>
      </w:r>
      <w:proofErr w:type="spellEnd"/>
      <w:r w:rsidRPr="001C7AEC">
        <w:rPr>
          <w:rFonts w:ascii="Segoe UI" w:eastAsia="Times New Roman" w:hAnsi="Segoe UI" w:cs="Segoe UI"/>
          <w:color w:val="242424"/>
          <w:sz w:val="23"/>
          <w:szCs w:val="23"/>
          <w:lang w:eastAsia="nl-NL"/>
        </w:rPr>
        <w:t xml:space="preserve"> Haveman de metershoge struiken in, want hij heeft een bijzondere bramensoort gezien. Waar de meeste leken één soort braam zien en de meeste botanisten misschien een paar, herkent Haveman er vele tientallen. „Ik kan geblinddoekt ergens neergezet worden in het oosten van Nederland of het zandgebied en als ik naar de bramen kijk, kan ik grofweg zeggen in welk stukje van het land ik ben. Doordat er een heleboel soorten zijn die heel kleine verspreidingsgebieden hebben.”</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Bramen zijn in hun vele verschijningsvormen onbekend, maar vooral onbemind. Het geslacht </w:t>
      </w:r>
      <w:proofErr w:type="spellStart"/>
      <w:r w:rsidRPr="001C7AEC">
        <w:rPr>
          <w:rFonts w:ascii="Segoe UI" w:eastAsia="Times New Roman" w:hAnsi="Segoe UI" w:cs="Segoe UI"/>
          <w:i/>
          <w:iCs/>
          <w:color w:val="242424"/>
          <w:sz w:val="23"/>
          <w:szCs w:val="23"/>
          <w:lang w:eastAsia="nl-NL"/>
        </w:rPr>
        <w:t>Rubus</w:t>
      </w:r>
      <w:proofErr w:type="spellEnd"/>
      <w:r w:rsidRPr="001C7AEC">
        <w:rPr>
          <w:rFonts w:ascii="Segoe UI" w:eastAsia="Times New Roman" w:hAnsi="Segoe UI" w:cs="Segoe UI"/>
          <w:i/>
          <w:iCs/>
          <w:color w:val="242424"/>
          <w:sz w:val="23"/>
          <w:szCs w:val="23"/>
          <w:lang w:eastAsia="nl-NL"/>
        </w:rPr>
        <w:t> </w:t>
      </w:r>
      <w:r w:rsidRPr="001C7AEC">
        <w:rPr>
          <w:rFonts w:ascii="Segoe UI" w:eastAsia="Times New Roman" w:hAnsi="Segoe UI" w:cs="Segoe UI"/>
          <w:color w:val="242424"/>
          <w:sz w:val="23"/>
          <w:szCs w:val="23"/>
          <w:lang w:eastAsia="nl-NL"/>
        </w:rPr>
        <w:t xml:space="preserve">heeft een slechte naam gekregen, als plant die vooral gedijt door een overdaad aan stikstof en die met zijn snelle groei andere vegetatie licht en ruimte ontneemt. Waar ze maar de kans krijgen, lijken ze de kop op te steken. In natuurgebieden en </w:t>
      </w:r>
      <w:proofErr w:type="gramStart"/>
      <w:r w:rsidRPr="001C7AEC">
        <w:rPr>
          <w:rFonts w:ascii="Segoe UI" w:eastAsia="Times New Roman" w:hAnsi="Segoe UI" w:cs="Segoe UI"/>
          <w:color w:val="242424"/>
          <w:sz w:val="23"/>
          <w:szCs w:val="23"/>
          <w:lang w:eastAsia="nl-NL"/>
        </w:rPr>
        <w:t>elders</w:t>
      </w:r>
      <w:proofErr w:type="gramEnd"/>
      <w:r w:rsidRPr="001C7AEC">
        <w:rPr>
          <w:rFonts w:ascii="Segoe UI" w:eastAsia="Times New Roman" w:hAnsi="Segoe UI" w:cs="Segoe UI"/>
          <w:color w:val="242424"/>
          <w:sz w:val="23"/>
          <w:szCs w:val="23"/>
          <w:lang w:eastAsia="nl-NL"/>
        </w:rPr>
        <w:t xml:space="preserve"> worden bramen vaak verwijderd, om vaak even hard terug te komen.</w:t>
      </w:r>
    </w:p>
    <w:p w:rsidR="001C7AEC" w:rsidRPr="001C7AEC" w:rsidRDefault="001C7AEC" w:rsidP="001C7AEC">
      <w:pPr>
        <w:shd w:val="clear" w:color="auto" w:fill="FFFFFF"/>
        <w:spacing w:beforeAutospacing="1"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 xml:space="preserve">Die rücksichtslose strijd tegen ‘de braam’ is volgens Haveman een vergissing en een verspilling van geld en energie. Om de visie op bramen te nuanceren, publiceerde Haveman eerder dit jaar met </w:t>
      </w:r>
      <w:proofErr w:type="gramStart"/>
      <w:r w:rsidRPr="001C7AEC">
        <w:rPr>
          <w:rFonts w:ascii="Segoe UI" w:eastAsia="Times New Roman" w:hAnsi="Segoe UI" w:cs="Segoe UI"/>
          <w:color w:val="242424"/>
          <w:sz w:val="23"/>
          <w:szCs w:val="23"/>
          <w:lang w:eastAsia="nl-NL"/>
        </w:rPr>
        <w:t>mede-</w:t>
      </w:r>
      <w:proofErr w:type="spellStart"/>
      <w:r w:rsidRPr="001C7AEC">
        <w:rPr>
          <w:rFonts w:ascii="Segoe UI" w:eastAsia="Times New Roman" w:hAnsi="Segoe UI" w:cs="Segoe UI"/>
          <w:color w:val="242424"/>
          <w:sz w:val="23"/>
          <w:szCs w:val="23"/>
          <w:lang w:eastAsia="nl-NL"/>
        </w:rPr>
        <w:t>batologen</w:t>
      </w:r>
      <w:proofErr w:type="spellEnd"/>
      <w:proofErr w:type="gramEnd"/>
      <w:r w:rsidRPr="001C7AEC">
        <w:rPr>
          <w:rFonts w:ascii="Segoe UI" w:eastAsia="Times New Roman" w:hAnsi="Segoe UI" w:cs="Segoe UI"/>
          <w:color w:val="242424"/>
          <w:sz w:val="23"/>
          <w:szCs w:val="23"/>
          <w:lang w:eastAsia="nl-NL"/>
        </w:rPr>
        <w:t xml:space="preserve"> (bramendeskundigen) </w:t>
      </w:r>
      <w:proofErr w:type="spellStart"/>
      <w:r w:rsidRPr="001C7AEC">
        <w:rPr>
          <w:rFonts w:ascii="Segoe UI" w:eastAsia="Times New Roman" w:hAnsi="Segoe UI" w:cs="Segoe UI"/>
          <w:color w:val="242424"/>
          <w:sz w:val="23"/>
          <w:szCs w:val="23"/>
          <w:lang w:eastAsia="nl-NL"/>
        </w:rPr>
        <w:t>Rienk</w:t>
      </w:r>
      <w:proofErr w:type="spellEnd"/>
      <w:r w:rsidRPr="001C7AEC">
        <w:rPr>
          <w:rFonts w:ascii="Segoe UI" w:eastAsia="Times New Roman" w:hAnsi="Segoe UI" w:cs="Segoe UI"/>
          <w:color w:val="242424"/>
          <w:sz w:val="23"/>
          <w:szCs w:val="23"/>
          <w:lang w:eastAsia="nl-NL"/>
        </w:rPr>
        <w:t xml:space="preserve">-Jan Bijlsma en Louis </w:t>
      </w:r>
      <w:proofErr w:type="spellStart"/>
      <w:r w:rsidRPr="001C7AEC">
        <w:rPr>
          <w:rFonts w:ascii="Segoe UI" w:eastAsia="Times New Roman" w:hAnsi="Segoe UI" w:cs="Segoe UI"/>
          <w:color w:val="242424"/>
          <w:sz w:val="23"/>
          <w:szCs w:val="23"/>
          <w:lang w:eastAsia="nl-NL"/>
        </w:rPr>
        <w:t>Reutelingsperger</w:t>
      </w:r>
      <w:proofErr w:type="spellEnd"/>
      <w:r w:rsidRPr="001C7AEC">
        <w:rPr>
          <w:rFonts w:ascii="Segoe UI" w:eastAsia="Times New Roman" w:hAnsi="Segoe UI" w:cs="Segoe UI"/>
          <w:color w:val="242424"/>
          <w:sz w:val="23"/>
          <w:szCs w:val="23"/>
          <w:lang w:eastAsia="nl-NL"/>
        </w:rPr>
        <w:t xml:space="preserve"> de brochure </w:t>
      </w:r>
      <w:hyperlink r:id="rId5" w:tgtFrame="_blank" w:history="1">
        <w:r w:rsidRPr="001C7AEC">
          <w:rPr>
            <w:rFonts w:ascii="Segoe UI" w:eastAsia="Times New Roman" w:hAnsi="Segoe UI" w:cs="Segoe UI"/>
            <w:i/>
            <w:iCs/>
            <w:color w:val="0000FF"/>
            <w:sz w:val="23"/>
            <w:szCs w:val="23"/>
            <w:u w:val="single"/>
            <w:bdr w:val="none" w:sz="0" w:space="0" w:color="auto" w:frame="1"/>
            <w:lang w:eastAsia="nl-NL"/>
          </w:rPr>
          <w:t>Bramenland Nederland </w:t>
        </w:r>
      </w:hyperlink>
      <w:r w:rsidRPr="001C7AEC">
        <w:rPr>
          <w:rFonts w:ascii="Segoe UI" w:eastAsia="Times New Roman" w:hAnsi="Segoe UI" w:cs="Segoe UI"/>
          <w:color w:val="242424"/>
          <w:sz w:val="23"/>
          <w:szCs w:val="23"/>
          <w:lang w:eastAsia="nl-NL"/>
        </w:rPr>
        <w:t>. De associatie van bramen met stikstof noemen ze „ongelukkig”, omdat de focus op deze stekelige plant de aandacht afleidt van de werkelijk ernstige gevolgen van stikstofoverschotten en andere aantastingen van natuurgebieden.</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En dat alle bramen van veel stikstof houden, dat klopt volgens Haveman niet. Daarin bestaan grote verschillen. „Het is niet alleen stikstof. Er is van alles aan de hand in ons landschap. En daar kun je je grote zorgen over maken.”</w:t>
      </w:r>
    </w:p>
    <w:p w:rsidR="001C7AEC" w:rsidRPr="001C7AEC" w:rsidRDefault="001C7AEC" w:rsidP="001C7AEC">
      <w:pPr>
        <w:shd w:val="clear" w:color="auto" w:fill="FFFFFF"/>
        <w:spacing w:before="100" w:beforeAutospacing="1" w:after="100" w:afterAutospacing="1" w:line="240" w:lineRule="auto"/>
        <w:textAlignment w:val="baseline"/>
        <w:outlineLvl w:val="1"/>
        <w:rPr>
          <w:rFonts w:ascii="Segoe UI" w:eastAsia="Times New Roman" w:hAnsi="Segoe UI" w:cs="Segoe UI"/>
          <w:b/>
          <w:bCs/>
          <w:color w:val="242424"/>
          <w:sz w:val="36"/>
          <w:szCs w:val="36"/>
          <w:lang w:eastAsia="nl-NL"/>
        </w:rPr>
      </w:pPr>
      <w:r w:rsidRPr="001C7AEC">
        <w:rPr>
          <w:rFonts w:ascii="Segoe UI" w:eastAsia="Times New Roman" w:hAnsi="Segoe UI" w:cs="Segoe UI"/>
          <w:b/>
          <w:bCs/>
          <w:color w:val="242424"/>
          <w:sz w:val="36"/>
          <w:szCs w:val="36"/>
          <w:lang w:eastAsia="nl-NL"/>
        </w:rPr>
        <w:lastRenderedPageBreak/>
        <w:t>Opkomen en verdwijnen</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 xml:space="preserve">Bramen hadden niet altijd een slechte reputatie, weet Haveman. „Het </w:t>
      </w:r>
      <w:proofErr w:type="spellStart"/>
      <w:r w:rsidRPr="001C7AEC">
        <w:rPr>
          <w:rFonts w:ascii="Segoe UI" w:eastAsia="Times New Roman" w:hAnsi="Segoe UI" w:cs="Segoe UI"/>
          <w:color w:val="242424"/>
          <w:sz w:val="23"/>
          <w:szCs w:val="23"/>
          <w:lang w:eastAsia="nl-NL"/>
        </w:rPr>
        <w:t>Mantingerbos</w:t>
      </w:r>
      <w:proofErr w:type="spellEnd"/>
      <w:r w:rsidRPr="001C7AEC">
        <w:rPr>
          <w:rFonts w:ascii="Segoe UI" w:eastAsia="Times New Roman" w:hAnsi="Segoe UI" w:cs="Segoe UI"/>
          <w:color w:val="242424"/>
          <w:sz w:val="23"/>
          <w:szCs w:val="23"/>
          <w:lang w:eastAsia="nl-NL"/>
        </w:rPr>
        <w:t>, een oud bos in Drenthe, is in het verleden aangekocht door Natuurmonumenten vanwege de bijzondere soorten bramen. Dus er was een soort </w:t>
      </w:r>
      <w:proofErr w:type="gramStart"/>
      <w:r w:rsidRPr="001C7AEC">
        <w:rPr>
          <w:rFonts w:ascii="Segoe UI" w:eastAsia="Times New Roman" w:hAnsi="Segoe UI" w:cs="Segoe UI"/>
          <w:i/>
          <w:iCs/>
          <w:color w:val="242424"/>
          <w:sz w:val="23"/>
          <w:szCs w:val="23"/>
          <w:lang w:eastAsia="nl-NL"/>
        </w:rPr>
        <w:t>awareness </w:t>
      </w:r>
      <w:r w:rsidRPr="001C7AEC">
        <w:rPr>
          <w:rFonts w:ascii="Segoe UI" w:eastAsia="Times New Roman" w:hAnsi="Segoe UI" w:cs="Segoe UI"/>
          <w:color w:val="242424"/>
          <w:sz w:val="23"/>
          <w:szCs w:val="23"/>
          <w:lang w:eastAsia="nl-NL"/>
        </w:rPr>
        <w:t>,</w:t>
      </w:r>
      <w:proofErr w:type="gramEnd"/>
      <w:r w:rsidRPr="001C7AEC">
        <w:rPr>
          <w:rFonts w:ascii="Segoe UI" w:eastAsia="Times New Roman" w:hAnsi="Segoe UI" w:cs="Segoe UI"/>
          <w:color w:val="242424"/>
          <w:sz w:val="23"/>
          <w:szCs w:val="23"/>
          <w:lang w:eastAsia="nl-NL"/>
        </w:rPr>
        <w:t xml:space="preserve"> om het zo te zeggen, dat bramen een heel specifieke natuurwaarde vertegenwoordigen.”</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 xml:space="preserve">Nu is de stemming anders. „Tien, vijftien jaar lang is verkondigd dat bramen evenals brandnetels profiteren van stikstof. Het is een beetje een kinderen-komen-door-de-ooievaar verhaal. Dingen vallen toevallig samen, maar er is nooit onderzocht waar het werkelijk aan ligt. En als je teruggaat in de literatuur zie je dat het al een vijfhonderd jaar oud fenomeen is, het woekeren van bramen in onze contreien”, zegt hij tijdens een autotochtje over de </w:t>
      </w:r>
      <w:proofErr w:type="spellStart"/>
      <w:r w:rsidRPr="001C7AEC">
        <w:rPr>
          <w:rFonts w:ascii="Segoe UI" w:eastAsia="Times New Roman" w:hAnsi="Segoe UI" w:cs="Segoe UI"/>
          <w:color w:val="242424"/>
          <w:sz w:val="23"/>
          <w:szCs w:val="23"/>
          <w:lang w:eastAsia="nl-NL"/>
        </w:rPr>
        <w:t>Eder</w:t>
      </w:r>
      <w:proofErr w:type="spellEnd"/>
      <w:r w:rsidRPr="001C7AEC">
        <w:rPr>
          <w:rFonts w:ascii="Segoe UI" w:eastAsia="Times New Roman" w:hAnsi="Segoe UI" w:cs="Segoe UI"/>
          <w:color w:val="242424"/>
          <w:sz w:val="23"/>
          <w:szCs w:val="23"/>
          <w:lang w:eastAsia="nl-NL"/>
        </w:rPr>
        <w:t xml:space="preserve"> heide.</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Waar bos gekapt werd, bijvoorbeeld voor hakhout, kwamen de bramen als eerste op. Zodra de bomen hoger werden en het bladerdak zich boven de bramen sloot, verdwenen ze weer. De bramen zijn een fase in de successie van open land naar bos, legt Haveman uit. Zeker onder bomen die heel beperkt licht doorlaten, zoals beuken, groeien weinig tot geen bramen.</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Hij ziet massale groei van bramen in een bos meer als aanwijzing dat er een probleem is met „de bosstructuur”. Er zijn te veel bomen die veel licht doorlaten, een teken van slechte gezondheid. Ook verdroging kan de groei van bramen bevorderen.</w:t>
      </w:r>
    </w:p>
    <w:p w:rsidR="001C7AEC" w:rsidRPr="001C7AEC" w:rsidRDefault="001C7AEC" w:rsidP="001C7AEC">
      <w:pPr>
        <w:shd w:val="clear" w:color="auto" w:fill="FFFFFF"/>
        <w:spacing w:before="100" w:beforeAutospacing="1" w:after="100" w:afterAutospacing="1" w:line="240" w:lineRule="auto"/>
        <w:textAlignment w:val="baseline"/>
        <w:outlineLvl w:val="1"/>
        <w:rPr>
          <w:rFonts w:ascii="Segoe UI" w:eastAsia="Times New Roman" w:hAnsi="Segoe UI" w:cs="Segoe UI"/>
          <w:b/>
          <w:bCs/>
          <w:color w:val="242424"/>
          <w:sz w:val="36"/>
          <w:szCs w:val="36"/>
          <w:lang w:eastAsia="nl-NL"/>
        </w:rPr>
      </w:pPr>
      <w:r w:rsidRPr="001C7AEC">
        <w:rPr>
          <w:rFonts w:ascii="Segoe UI" w:eastAsia="Times New Roman" w:hAnsi="Segoe UI" w:cs="Segoe UI"/>
          <w:b/>
          <w:bCs/>
          <w:color w:val="242424"/>
          <w:sz w:val="36"/>
          <w:szCs w:val="36"/>
          <w:lang w:eastAsia="nl-NL"/>
        </w:rPr>
        <w:t>Operatie Market Garden</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 xml:space="preserve">In andere gevallen duiken bramen op omdat het beheer gaten laat vallen. Als grasland gemaaid wordt, blijven de bramen weg. Doe je dat niet, dan kunnen ze </w:t>
      </w:r>
      <w:proofErr w:type="gramStart"/>
      <w:r w:rsidRPr="001C7AEC">
        <w:rPr>
          <w:rFonts w:ascii="Segoe UI" w:eastAsia="Times New Roman" w:hAnsi="Segoe UI" w:cs="Segoe UI"/>
          <w:color w:val="242424"/>
          <w:sz w:val="23"/>
          <w:szCs w:val="23"/>
          <w:lang w:eastAsia="nl-NL"/>
        </w:rPr>
        <w:t>razendsnel</w:t>
      </w:r>
      <w:proofErr w:type="gramEnd"/>
      <w:r w:rsidRPr="001C7AEC">
        <w:rPr>
          <w:rFonts w:ascii="Segoe UI" w:eastAsia="Times New Roman" w:hAnsi="Segoe UI" w:cs="Segoe UI"/>
          <w:color w:val="242424"/>
          <w:sz w:val="23"/>
          <w:szCs w:val="23"/>
          <w:lang w:eastAsia="nl-NL"/>
        </w:rPr>
        <w:t xml:space="preserve"> opkomen. De stengels kunnen 5, 6 of zelfs 7 meter per jaar groeien. „Het zijn holle buizen met een pit erin, dat kost niet veel energie om te maken.”</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Het weghalen van bramen zonder plan heeft weinig zin, zegt Haveman. Dan komen ze net zo hard terug. De zaden kunnen in de grond jarenlang, misschien zelfs honderd jaar lang, overleven. Zodra de kans zich voordoet, ontkiemen ze.</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 xml:space="preserve">Om de diversiteit van bramen te laten zien, gaan we naar De </w:t>
      </w:r>
      <w:proofErr w:type="spellStart"/>
      <w:r w:rsidRPr="001C7AEC">
        <w:rPr>
          <w:rFonts w:ascii="Segoe UI" w:eastAsia="Times New Roman" w:hAnsi="Segoe UI" w:cs="Segoe UI"/>
          <w:color w:val="242424"/>
          <w:sz w:val="23"/>
          <w:szCs w:val="23"/>
          <w:lang w:eastAsia="nl-NL"/>
        </w:rPr>
        <w:t>Westerbouwing</w:t>
      </w:r>
      <w:proofErr w:type="spellEnd"/>
      <w:r w:rsidRPr="001C7AEC">
        <w:rPr>
          <w:rFonts w:ascii="Segoe UI" w:eastAsia="Times New Roman" w:hAnsi="Segoe UI" w:cs="Segoe UI"/>
          <w:color w:val="242424"/>
          <w:sz w:val="23"/>
          <w:szCs w:val="23"/>
          <w:lang w:eastAsia="nl-NL"/>
        </w:rPr>
        <w:t xml:space="preserve"> bij Doorwerth. Dit oude landgoed aan de rand van de stuwwal is heel rijk aan bramensoorten, weet Haveman. Het bewijs is al te vinden op een stukje grond dat begrensd wordt door een parkeerterrein en een doorgaande weg.</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Direct ziet Haveman iets bijzonders. „Dit is een heel speciale braam, </w:t>
      </w:r>
      <w:proofErr w:type="spellStart"/>
      <w:r w:rsidRPr="001C7AEC">
        <w:rPr>
          <w:rFonts w:ascii="Segoe UI" w:eastAsia="Times New Roman" w:hAnsi="Segoe UI" w:cs="Segoe UI"/>
          <w:i/>
          <w:iCs/>
          <w:color w:val="242424"/>
          <w:sz w:val="23"/>
          <w:szCs w:val="23"/>
          <w:lang w:eastAsia="nl-NL"/>
        </w:rPr>
        <w:t>Rubus</w:t>
      </w:r>
      <w:proofErr w:type="spellEnd"/>
      <w:r w:rsidRPr="001C7AEC">
        <w:rPr>
          <w:rFonts w:ascii="Segoe UI" w:eastAsia="Times New Roman" w:hAnsi="Segoe UI" w:cs="Segoe UI"/>
          <w:i/>
          <w:iCs/>
          <w:color w:val="242424"/>
          <w:sz w:val="23"/>
          <w:szCs w:val="23"/>
          <w:lang w:eastAsia="nl-NL"/>
        </w:rPr>
        <w:t xml:space="preserve"> </w:t>
      </w:r>
      <w:proofErr w:type="spellStart"/>
      <w:r w:rsidRPr="001C7AEC">
        <w:rPr>
          <w:rFonts w:ascii="Segoe UI" w:eastAsia="Times New Roman" w:hAnsi="Segoe UI" w:cs="Segoe UI"/>
          <w:i/>
          <w:iCs/>
          <w:color w:val="242424"/>
          <w:sz w:val="23"/>
          <w:szCs w:val="23"/>
          <w:lang w:eastAsia="nl-NL"/>
        </w:rPr>
        <w:t>diversus</w:t>
      </w:r>
      <w:proofErr w:type="spellEnd"/>
      <w:r w:rsidRPr="001C7AEC">
        <w:rPr>
          <w:rFonts w:ascii="Segoe UI" w:eastAsia="Times New Roman" w:hAnsi="Segoe UI" w:cs="Segoe UI"/>
          <w:i/>
          <w:iCs/>
          <w:color w:val="242424"/>
          <w:sz w:val="23"/>
          <w:szCs w:val="23"/>
          <w:lang w:eastAsia="nl-NL"/>
        </w:rPr>
        <w:t> </w:t>
      </w:r>
      <w:r w:rsidRPr="001C7AEC">
        <w:rPr>
          <w:rFonts w:ascii="Segoe UI" w:eastAsia="Times New Roman" w:hAnsi="Segoe UI" w:cs="Segoe UI"/>
          <w:color w:val="242424"/>
          <w:sz w:val="23"/>
          <w:szCs w:val="23"/>
          <w:lang w:eastAsia="nl-NL"/>
        </w:rPr>
        <w:t>of late muisbraam. Die groeit in Nederland alleen maar hier en in een klein stukje in Twente. En verder komt die in Engeland voor. Er zijn twee theorieën hoe die hier terecht is gekomen: of met plantgoed dat werd aangevoerd voor het landgoed, of met de Britse luchtlandingstroepen die hier in 1944 als onderdeel van Operatie Market Garden werden gedropt.” Hij weet zelfs te vertellen dat de soldaten gelegerd waren in het gebied in Engeland waar deze braam voorkomt.</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Even verderop komt Haveman een onbeschreven soort tegen. „Dit is een gek ding. Deze zit hier en op landgoed Hoog Oorsprong en nog een ander landgoed. We noemen hem voorlopig </w:t>
      </w:r>
      <w:proofErr w:type="spellStart"/>
      <w:r w:rsidRPr="001C7AEC">
        <w:rPr>
          <w:rFonts w:ascii="Segoe UI" w:eastAsia="Times New Roman" w:hAnsi="Segoe UI" w:cs="Segoe UI"/>
          <w:i/>
          <w:iCs/>
          <w:color w:val="242424"/>
          <w:sz w:val="23"/>
          <w:szCs w:val="23"/>
          <w:lang w:eastAsia="nl-NL"/>
        </w:rPr>
        <w:t>Rubus</w:t>
      </w:r>
      <w:proofErr w:type="spellEnd"/>
      <w:r w:rsidRPr="001C7AEC">
        <w:rPr>
          <w:rFonts w:ascii="Segoe UI" w:eastAsia="Times New Roman" w:hAnsi="Segoe UI" w:cs="Segoe UI"/>
          <w:i/>
          <w:iCs/>
          <w:color w:val="242424"/>
          <w:sz w:val="23"/>
          <w:szCs w:val="23"/>
          <w:lang w:eastAsia="nl-NL"/>
        </w:rPr>
        <w:t xml:space="preserve"> hoog </w:t>
      </w:r>
      <w:proofErr w:type="gramStart"/>
      <w:r w:rsidRPr="001C7AEC">
        <w:rPr>
          <w:rFonts w:ascii="Segoe UI" w:eastAsia="Times New Roman" w:hAnsi="Segoe UI" w:cs="Segoe UI"/>
          <w:i/>
          <w:iCs/>
          <w:color w:val="242424"/>
          <w:sz w:val="23"/>
          <w:szCs w:val="23"/>
          <w:lang w:eastAsia="nl-NL"/>
        </w:rPr>
        <w:t>oorsprong </w:t>
      </w:r>
      <w:r w:rsidRPr="001C7AEC">
        <w:rPr>
          <w:rFonts w:ascii="Segoe UI" w:eastAsia="Times New Roman" w:hAnsi="Segoe UI" w:cs="Segoe UI"/>
          <w:color w:val="242424"/>
          <w:sz w:val="23"/>
          <w:szCs w:val="23"/>
          <w:lang w:eastAsia="nl-NL"/>
        </w:rPr>
        <w:t>.</w:t>
      </w:r>
      <w:proofErr w:type="gramEnd"/>
      <w:r w:rsidRPr="001C7AEC">
        <w:rPr>
          <w:rFonts w:ascii="Segoe UI" w:eastAsia="Times New Roman" w:hAnsi="Segoe UI" w:cs="Segoe UI"/>
          <w:color w:val="242424"/>
          <w:sz w:val="23"/>
          <w:szCs w:val="23"/>
          <w:lang w:eastAsia="nl-NL"/>
        </w:rPr>
        <w:t xml:space="preserve"> Op een bepaald moment in de komende tien jaar gaat die wel een officiële naam krijgen.”</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Ook tamelijk uniek is de lichtende viltbraam </w:t>
      </w:r>
      <w:proofErr w:type="spellStart"/>
      <w:r w:rsidRPr="001C7AEC">
        <w:rPr>
          <w:rFonts w:ascii="Segoe UI" w:eastAsia="Times New Roman" w:hAnsi="Segoe UI" w:cs="Segoe UI"/>
          <w:i/>
          <w:iCs/>
          <w:color w:val="242424"/>
          <w:sz w:val="23"/>
          <w:szCs w:val="23"/>
          <w:lang w:eastAsia="nl-NL"/>
        </w:rPr>
        <w:t>Rubus</w:t>
      </w:r>
      <w:proofErr w:type="spellEnd"/>
      <w:r w:rsidRPr="001C7AEC">
        <w:rPr>
          <w:rFonts w:ascii="Segoe UI" w:eastAsia="Times New Roman" w:hAnsi="Segoe UI" w:cs="Segoe UI"/>
          <w:i/>
          <w:iCs/>
          <w:color w:val="242424"/>
          <w:sz w:val="23"/>
          <w:szCs w:val="23"/>
          <w:lang w:eastAsia="nl-NL"/>
        </w:rPr>
        <w:t xml:space="preserve"> </w:t>
      </w:r>
      <w:proofErr w:type="spellStart"/>
      <w:proofErr w:type="gramStart"/>
      <w:r w:rsidRPr="001C7AEC">
        <w:rPr>
          <w:rFonts w:ascii="Segoe UI" w:eastAsia="Times New Roman" w:hAnsi="Segoe UI" w:cs="Segoe UI"/>
          <w:i/>
          <w:iCs/>
          <w:color w:val="242424"/>
          <w:sz w:val="23"/>
          <w:szCs w:val="23"/>
          <w:lang w:eastAsia="nl-NL"/>
        </w:rPr>
        <w:t>canduliger</w:t>
      </w:r>
      <w:proofErr w:type="spellEnd"/>
      <w:r w:rsidRPr="001C7AEC">
        <w:rPr>
          <w:rFonts w:ascii="Segoe UI" w:eastAsia="Times New Roman" w:hAnsi="Segoe UI" w:cs="Segoe UI"/>
          <w:i/>
          <w:iCs/>
          <w:color w:val="242424"/>
          <w:sz w:val="23"/>
          <w:szCs w:val="23"/>
          <w:lang w:eastAsia="nl-NL"/>
        </w:rPr>
        <w:t> </w:t>
      </w:r>
      <w:r w:rsidRPr="001C7AEC">
        <w:rPr>
          <w:rFonts w:ascii="Segoe UI" w:eastAsia="Times New Roman" w:hAnsi="Segoe UI" w:cs="Segoe UI"/>
          <w:color w:val="242424"/>
          <w:sz w:val="23"/>
          <w:szCs w:val="23"/>
          <w:lang w:eastAsia="nl-NL"/>
        </w:rPr>
        <w:t>.</w:t>
      </w:r>
      <w:proofErr w:type="gramEnd"/>
      <w:r w:rsidRPr="001C7AEC">
        <w:rPr>
          <w:rFonts w:ascii="Segoe UI" w:eastAsia="Times New Roman" w:hAnsi="Segoe UI" w:cs="Segoe UI"/>
          <w:color w:val="242424"/>
          <w:sz w:val="23"/>
          <w:szCs w:val="23"/>
          <w:lang w:eastAsia="nl-NL"/>
        </w:rPr>
        <w:t xml:space="preserve"> „Die komt voor van Arnhem tot Doorn, dat is de hele verspreiding. Deze heb ik met </w:t>
      </w:r>
      <w:proofErr w:type="spellStart"/>
      <w:r w:rsidRPr="001C7AEC">
        <w:rPr>
          <w:rFonts w:ascii="Segoe UI" w:eastAsia="Times New Roman" w:hAnsi="Segoe UI" w:cs="Segoe UI"/>
          <w:color w:val="242424"/>
          <w:sz w:val="23"/>
          <w:szCs w:val="23"/>
          <w:lang w:eastAsia="nl-NL"/>
        </w:rPr>
        <w:t>Rienk</w:t>
      </w:r>
      <w:proofErr w:type="spellEnd"/>
      <w:r w:rsidRPr="001C7AEC">
        <w:rPr>
          <w:rFonts w:ascii="Segoe UI" w:eastAsia="Times New Roman" w:hAnsi="Segoe UI" w:cs="Segoe UI"/>
          <w:color w:val="242424"/>
          <w:sz w:val="23"/>
          <w:szCs w:val="23"/>
          <w:lang w:eastAsia="nl-NL"/>
        </w:rPr>
        <w:t>-Jan [Bijlsma] beschreven als nieuwe soort. Het is een van de lelijkste soorten die er zijn. Die bladeren gaan alle kanten op en zijn onregelmatig van vorm. Maar hij is wel heel karakteristiek.”</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 xml:space="preserve">Zo zijn er 220 soorten bramen geïdentificeerd in Nederland. De oorsprong van die grote diversiteit gaat terug tot de periode na de ijstijd, legt Haveman uit. „Veel plantensoorten waren ten zuiden van de Alpen teruggedrongen. Er waren vijf seksuele bramensoorten die naar het noorden kwamen. Die kun je nu nog in het </w:t>
      </w:r>
      <w:proofErr w:type="spellStart"/>
      <w:proofErr w:type="gramStart"/>
      <w:r w:rsidRPr="001C7AEC">
        <w:rPr>
          <w:rFonts w:ascii="Segoe UI" w:eastAsia="Times New Roman" w:hAnsi="Segoe UI" w:cs="Segoe UI"/>
          <w:color w:val="242424"/>
          <w:sz w:val="23"/>
          <w:szCs w:val="23"/>
          <w:lang w:eastAsia="nl-NL"/>
        </w:rPr>
        <w:t>dna</w:t>
      </w:r>
      <w:proofErr w:type="spellEnd"/>
      <w:proofErr w:type="gramEnd"/>
      <w:r w:rsidRPr="001C7AEC">
        <w:rPr>
          <w:rFonts w:ascii="Segoe UI" w:eastAsia="Times New Roman" w:hAnsi="Segoe UI" w:cs="Segoe UI"/>
          <w:color w:val="242424"/>
          <w:sz w:val="23"/>
          <w:szCs w:val="23"/>
          <w:lang w:eastAsia="nl-NL"/>
        </w:rPr>
        <w:t xml:space="preserve"> terugvinden. Ze kwamen met elkaar in aanraking en maakten bastaarden. Die bastaarden waren niet vruchtbaar, maar bramen hebben – net als veel andere groepen uit de rozenfamilie – de mogelijkheid zich ongeslachtelijk voort te planten. Dat verschijnsel wordt </w:t>
      </w:r>
      <w:proofErr w:type="spellStart"/>
      <w:r w:rsidRPr="001C7AEC">
        <w:rPr>
          <w:rFonts w:ascii="Segoe UI" w:eastAsia="Times New Roman" w:hAnsi="Segoe UI" w:cs="Segoe UI"/>
          <w:color w:val="242424"/>
          <w:sz w:val="23"/>
          <w:szCs w:val="23"/>
          <w:lang w:eastAsia="nl-NL"/>
        </w:rPr>
        <w:t>apomixie</w:t>
      </w:r>
      <w:proofErr w:type="spellEnd"/>
      <w:r w:rsidRPr="001C7AEC">
        <w:rPr>
          <w:rFonts w:ascii="Segoe UI" w:eastAsia="Times New Roman" w:hAnsi="Segoe UI" w:cs="Segoe UI"/>
          <w:color w:val="242424"/>
          <w:sz w:val="23"/>
          <w:szCs w:val="23"/>
          <w:lang w:eastAsia="nl-NL"/>
        </w:rPr>
        <w:t xml:space="preserve"> genoemd. Het stuifmeel is niet meer nodig. Je kunt alle meeldraden uit de bloemen halen en nog steeds komen er vruchten aan. Een deel van de bastaarden kon daardoor overleven.”</w:t>
      </w:r>
    </w:p>
    <w:p w:rsidR="001C7AEC" w:rsidRPr="001C7AEC" w:rsidRDefault="001C7AEC" w:rsidP="001C7AEC">
      <w:pPr>
        <w:shd w:val="clear" w:color="auto" w:fill="FFFFFF"/>
        <w:spacing w:before="100" w:beforeAutospacing="1" w:after="100" w:afterAutospacing="1" w:line="240" w:lineRule="auto"/>
        <w:textAlignment w:val="baseline"/>
        <w:outlineLvl w:val="1"/>
        <w:rPr>
          <w:rFonts w:ascii="Segoe UI" w:eastAsia="Times New Roman" w:hAnsi="Segoe UI" w:cs="Segoe UI"/>
          <w:b/>
          <w:bCs/>
          <w:color w:val="242424"/>
          <w:sz w:val="36"/>
          <w:szCs w:val="36"/>
          <w:lang w:eastAsia="nl-NL"/>
        </w:rPr>
      </w:pPr>
      <w:r w:rsidRPr="001C7AEC">
        <w:rPr>
          <w:rFonts w:ascii="Segoe UI" w:eastAsia="Times New Roman" w:hAnsi="Segoe UI" w:cs="Segoe UI"/>
          <w:b/>
          <w:bCs/>
          <w:color w:val="242424"/>
          <w:sz w:val="36"/>
          <w:szCs w:val="36"/>
          <w:lang w:eastAsia="nl-NL"/>
        </w:rPr>
        <w:t>Heel recente evolutie</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 xml:space="preserve">„Hier is sprake van </w:t>
      </w:r>
      <w:proofErr w:type="spellStart"/>
      <w:r w:rsidRPr="001C7AEC">
        <w:rPr>
          <w:rFonts w:ascii="Segoe UI" w:eastAsia="Times New Roman" w:hAnsi="Segoe UI" w:cs="Segoe UI"/>
          <w:color w:val="242424"/>
          <w:sz w:val="23"/>
          <w:szCs w:val="23"/>
          <w:lang w:eastAsia="nl-NL"/>
        </w:rPr>
        <w:t>endemisme</w:t>
      </w:r>
      <w:proofErr w:type="spellEnd"/>
      <w:r w:rsidRPr="001C7AEC">
        <w:rPr>
          <w:rFonts w:ascii="Segoe UI" w:eastAsia="Times New Roman" w:hAnsi="Segoe UI" w:cs="Segoe UI"/>
          <w:color w:val="242424"/>
          <w:sz w:val="23"/>
          <w:szCs w:val="23"/>
          <w:lang w:eastAsia="nl-NL"/>
        </w:rPr>
        <w:t xml:space="preserve">, soorten met een klein verspreidingsgebied: een bergtop, een vallei, een eiland. Oude </w:t>
      </w:r>
      <w:proofErr w:type="spellStart"/>
      <w:r w:rsidRPr="001C7AEC">
        <w:rPr>
          <w:rFonts w:ascii="Segoe UI" w:eastAsia="Times New Roman" w:hAnsi="Segoe UI" w:cs="Segoe UI"/>
          <w:color w:val="242424"/>
          <w:sz w:val="23"/>
          <w:szCs w:val="23"/>
          <w:lang w:eastAsia="nl-NL"/>
        </w:rPr>
        <w:t>endemen</w:t>
      </w:r>
      <w:proofErr w:type="spellEnd"/>
      <w:r w:rsidRPr="001C7AEC">
        <w:rPr>
          <w:rFonts w:ascii="Segoe UI" w:eastAsia="Times New Roman" w:hAnsi="Segoe UI" w:cs="Segoe UI"/>
          <w:color w:val="242424"/>
          <w:sz w:val="23"/>
          <w:szCs w:val="23"/>
          <w:lang w:eastAsia="nl-NL"/>
        </w:rPr>
        <w:t xml:space="preserve"> zijn teruggedrongen van een groter gebied, Maar dit zijn </w:t>
      </w:r>
      <w:proofErr w:type="spellStart"/>
      <w:r w:rsidRPr="001C7AEC">
        <w:rPr>
          <w:rFonts w:ascii="Segoe UI" w:eastAsia="Times New Roman" w:hAnsi="Segoe UI" w:cs="Segoe UI"/>
          <w:color w:val="242424"/>
          <w:sz w:val="23"/>
          <w:szCs w:val="23"/>
          <w:lang w:eastAsia="nl-NL"/>
        </w:rPr>
        <w:t>neo-endemen</w:t>
      </w:r>
      <w:proofErr w:type="spellEnd"/>
      <w:r w:rsidRPr="001C7AEC">
        <w:rPr>
          <w:rFonts w:ascii="Segoe UI" w:eastAsia="Times New Roman" w:hAnsi="Segoe UI" w:cs="Segoe UI"/>
          <w:color w:val="242424"/>
          <w:sz w:val="23"/>
          <w:szCs w:val="23"/>
          <w:lang w:eastAsia="nl-NL"/>
        </w:rPr>
        <w:t xml:space="preserve">, allemaal van na de ijstijd, zo’n 6.000 jaar oud. Evolutionair gezien piepjong. Je ziet hier heel recente evolutie, die ook onder invloed van de mens plaatsvindt. Twee van de seksuele soorten, de </w:t>
      </w:r>
      <w:proofErr w:type="spellStart"/>
      <w:r w:rsidRPr="001C7AEC">
        <w:rPr>
          <w:rFonts w:ascii="Segoe UI" w:eastAsia="Times New Roman" w:hAnsi="Segoe UI" w:cs="Segoe UI"/>
          <w:color w:val="242424"/>
          <w:sz w:val="23"/>
          <w:szCs w:val="23"/>
          <w:lang w:eastAsia="nl-NL"/>
        </w:rPr>
        <w:t>koebraam</w:t>
      </w:r>
      <w:proofErr w:type="spellEnd"/>
      <w:r w:rsidRPr="001C7AEC">
        <w:rPr>
          <w:rFonts w:ascii="Segoe UI" w:eastAsia="Times New Roman" w:hAnsi="Segoe UI" w:cs="Segoe UI"/>
          <w:color w:val="242424"/>
          <w:sz w:val="23"/>
          <w:szCs w:val="23"/>
          <w:lang w:eastAsia="nl-NL"/>
        </w:rPr>
        <w:t xml:space="preserve"> en de </w:t>
      </w:r>
      <w:proofErr w:type="spellStart"/>
      <w:r w:rsidRPr="001C7AEC">
        <w:rPr>
          <w:rFonts w:ascii="Segoe UI" w:eastAsia="Times New Roman" w:hAnsi="Segoe UI" w:cs="Segoe UI"/>
          <w:i/>
          <w:iCs/>
          <w:color w:val="242424"/>
          <w:sz w:val="23"/>
          <w:szCs w:val="23"/>
          <w:lang w:eastAsia="nl-NL"/>
        </w:rPr>
        <w:t>Rubus</w:t>
      </w:r>
      <w:proofErr w:type="spellEnd"/>
      <w:r w:rsidRPr="001C7AEC">
        <w:rPr>
          <w:rFonts w:ascii="Segoe UI" w:eastAsia="Times New Roman" w:hAnsi="Segoe UI" w:cs="Segoe UI"/>
          <w:i/>
          <w:iCs/>
          <w:color w:val="242424"/>
          <w:sz w:val="23"/>
          <w:szCs w:val="23"/>
          <w:lang w:eastAsia="nl-NL"/>
        </w:rPr>
        <w:t xml:space="preserve"> </w:t>
      </w:r>
      <w:proofErr w:type="spellStart"/>
      <w:r w:rsidRPr="001C7AEC">
        <w:rPr>
          <w:rFonts w:ascii="Segoe UI" w:eastAsia="Times New Roman" w:hAnsi="Segoe UI" w:cs="Segoe UI"/>
          <w:i/>
          <w:iCs/>
          <w:color w:val="242424"/>
          <w:sz w:val="23"/>
          <w:szCs w:val="23"/>
          <w:lang w:eastAsia="nl-NL"/>
        </w:rPr>
        <w:t>aetnicus</w:t>
      </w:r>
      <w:proofErr w:type="spellEnd"/>
      <w:r w:rsidRPr="001C7AEC">
        <w:rPr>
          <w:rFonts w:ascii="Segoe UI" w:eastAsia="Times New Roman" w:hAnsi="Segoe UI" w:cs="Segoe UI"/>
          <w:i/>
          <w:iCs/>
          <w:color w:val="242424"/>
          <w:sz w:val="23"/>
          <w:szCs w:val="23"/>
          <w:lang w:eastAsia="nl-NL"/>
        </w:rPr>
        <w:t> </w:t>
      </w:r>
      <w:r w:rsidRPr="001C7AEC">
        <w:rPr>
          <w:rFonts w:ascii="Segoe UI" w:eastAsia="Times New Roman" w:hAnsi="Segoe UI" w:cs="Segoe UI"/>
          <w:color w:val="242424"/>
          <w:sz w:val="23"/>
          <w:szCs w:val="23"/>
          <w:lang w:eastAsia="nl-NL"/>
        </w:rPr>
        <w:t>kunnen niet overleven in het bos. Pas toen mensen bossen gingen kappen, konden die soorten naar het noorden komen. Dan komt die soortenvorming, onder invloed van de mens. En wat is dan puur natuur?”</w:t>
      </w:r>
    </w:p>
    <w:p w:rsidR="001C7AEC" w:rsidRPr="001C7AEC" w:rsidRDefault="001C7AEC" w:rsidP="001C7AEC">
      <w:pPr>
        <w:shd w:val="clear" w:color="auto" w:fill="FFFFFF"/>
        <w:spacing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Lees ook: </w:t>
      </w:r>
      <w:hyperlink r:id="rId6" w:tgtFrame="_blank" w:history="1">
        <w:r w:rsidRPr="001C7AEC">
          <w:rPr>
            <w:rFonts w:ascii="Segoe UI" w:eastAsia="Times New Roman" w:hAnsi="Segoe UI" w:cs="Segoe UI"/>
            <w:color w:val="0000FF"/>
            <w:sz w:val="23"/>
            <w:szCs w:val="23"/>
            <w:u w:val="single"/>
            <w:bdr w:val="none" w:sz="0" w:space="0" w:color="auto" w:frame="1"/>
            <w:lang w:eastAsia="nl-NL"/>
          </w:rPr>
          <w:t>Hier kun je zien wat stikstof doet. Over het Diemerbos, een nachtmerrie voor ecologen</w:t>
        </w:r>
      </w:hyperlink>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We lopen verder en Haveman wijst aan: „Voor een groot deel is dit bolle haarbraam. Er zit nog een soort, waarvan we dachten dat die uit Duitsland komt, maar die blijkt toch anders. Er zijn opstaande bramen, zoals de stokbraam, die zich niet via de toppen maar ondergronds verspreidt. Net als framboos, en die soort kan beter tegen begrazing.”</w:t>
      </w:r>
    </w:p>
    <w:p w:rsidR="001C7AEC" w:rsidRPr="001C7AEC" w:rsidRDefault="001C7AEC" w:rsidP="001C7AEC">
      <w:pPr>
        <w:shd w:val="clear" w:color="auto" w:fill="FFFFFF"/>
        <w:spacing w:before="100" w:beforeAutospacing="1" w:after="100" w:afterAutospacing="1" w:line="240" w:lineRule="auto"/>
        <w:textAlignment w:val="baseline"/>
        <w:outlineLvl w:val="1"/>
        <w:rPr>
          <w:rFonts w:ascii="Segoe UI" w:eastAsia="Times New Roman" w:hAnsi="Segoe UI" w:cs="Segoe UI"/>
          <w:b/>
          <w:bCs/>
          <w:color w:val="242424"/>
          <w:sz w:val="36"/>
          <w:szCs w:val="36"/>
          <w:lang w:eastAsia="nl-NL"/>
        </w:rPr>
      </w:pPr>
      <w:r w:rsidRPr="001C7AEC">
        <w:rPr>
          <w:rFonts w:ascii="Segoe UI" w:eastAsia="Times New Roman" w:hAnsi="Segoe UI" w:cs="Segoe UI"/>
          <w:b/>
          <w:bCs/>
          <w:color w:val="242424"/>
          <w:sz w:val="36"/>
          <w:szCs w:val="36"/>
          <w:lang w:eastAsia="nl-NL"/>
        </w:rPr>
        <w:t>Geldverspilling</w:t>
      </w:r>
    </w:p>
    <w:p w:rsidR="001C7AEC" w:rsidRPr="001C7AEC" w:rsidRDefault="001C7AEC" w:rsidP="001C7AEC">
      <w:pPr>
        <w:shd w:val="clear" w:color="auto" w:fill="FFFFFF"/>
        <w:spacing w:beforeAutospacing="1"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Daar is de pluimkambraam weer, met rode stengels en stekels met een brede voet. De bladeren voelen zacht, langs de nerf staan de haren als een kam. „Het kost jaren om ze te leren kennen. Je moet veel verzamelen, veel in het veld zijn, veel in het herbarium bladeren. Maar nu de kennis er is, kunnen we die gebruiken.” De soortenrijkdom is nu te vinden op de website </w:t>
      </w:r>
      <w:proofErr w:type="spellStart"/>
      <w:r w:rsidRPr="001C7AEC">
        <w:rPr>
          <w:rFonts w:ascii="Segoe UI" w:eastAsia="Times New Roman" w:hAnsi="Segoe UI" w:cs="Segoe UI"/>
          <w:color w:val="242424"/>
          <w:sz w:val="23"/>
          <w:szCs w:val="23"/>
          <w:lang w:eastAsia="nl-NL"/>
        </w:rPr>
        <w:fldChar w:fldCharType="begin"/>
      </w:r>
      <w:r w:rsidRPr="001C7AEC">
        <w:rPr>
          <w:rFonts w:ascii="Segoe UI" w:eastAsia="Times New Roman" w:hAnsi="Segoe UI" w:cs="Segoe UI"/>
          <w:color w:val="242424"/>
          <w:sz w:val="23"/>
          <w:szCs w:val="23"/>
          <w:lang w:eastAsia="nl-NL"/>
        </w:rPr>
        <w:instrText xml:space="preserve"> HYPERLINK "https://rubus-nederland.nl/nl/" \t "_blank" </w:instrText>
      </w:r>
      <w:r w:rsidRPr="001C7AEC">
        <w:rPr>
          <w:rFonts w:ascii="Segoe UI" w:eastAsia="Times New Roman" w:hAnsi="Segoe UI" w:cs="Segoe UI"/>
          <w:color w:val="242424"/>
          <w:sz w:val="23"/>
          <w:szCs w:val="23"/>
          <w:lang w:eastAsia="nl-NL"/>
        </w:rPr>
        <w:fldChar w:fldCharType="separate"/>
      </w:r>
      <w:r w:rsidRPr="001C7AEC">
        <w:rPr>
          <w:rFonts w:ascii="Segoe UI" w:eastAsia="Times New Roman" w:hAnsi="Segoe UI" w:cs="Segoe UI"/>
          <w:color w:val="0000FF"/>
          <w:sz w:val="23"/>
          <w:szCs w:val="23"/>
          <w:u w:val="single"/>
          <w:bdr w:val="none" w:sz="0" w:space="0" w:color="auto" w:frame="1"/>
          <w:lang w:eastAsia="nl-NL"/>
        </w:rPr>
        <w:t>rubus-nederland</w:t>
      </w:r>
      <w:proofErr w:type="spellEnd"/>
      <w:r w:rsidRPr="001C7AEC">
        <w:rPr>
          <w:rFonts w:ascii="Segoe UI" w:eastAsia="Times New Roman" w:hAnsi="Segoe UI" w:cs="Segoe UI"/>
          <w:color w:val="0000FF"/>
          <w:sz w:val="23"/>
          <w:szCs w:val="23"/>
          <w:u w:val="single"/>
          <w:bdr w:val="none" w:sz="0" w:space="0" w:color="auto" w:frame="1"/>
          <w:lang w:eastAsia="nl-NL"/>
        </w:rPr>
        <w:t> </w:t>
      </w:r>
      <w:r w:rsidRPr="001C7AEC">
        <w:rPr>
          <w:rFonts w:ascii="Segoe UI" w:eastAsia="Times New Roman" w:hAnsi="Segoe UI" w:cs="Segoe UI"/>
          <w:color w:val="242424"/>
          <w:sz w:val="23"/>
          <w:szCs w:val="23"/>
          <w:lang w:eastAsia="nl-NL"/>
        </w:rPr>
        <w:fldChar w:fldCharType="end"/>
      </w:r>
      <w:r w:rsidRPr="001C7AEC">
        <w:rPr>
          <w:rFonts w:ascii="Segoe UI" w:eastAsia="Times New Roman" w:hAnsi="Segoe UI" w:cs="Segoe UI"/>
          <w:color w:val="242424"/>
          <w:sz w:val="23"/>
          <w:szCs w:val="23"/>
          <w:lang w:eastAsia="nl-NL"/>
        </w:rPr>
        <w:t>, en Haveman werkt met anderen aan een deel in de reeks </w:t>
      </w:r>
      <w:r w:rsidRPr="001C7AEC">
        <w:rPr>
          <w:rFonts w:ascii="Segoe UI" w:eastAsia="Times New Roman" w:hAnsi="Segoe UI" w:cs="Segoe UI"/>
          <w:i/>
          <w:iCs/>
          <w:color w:val="242424"/>
          <w:sz w:val="23"/>
          <w:szCs w:val="23"/>
          <w:lang w:eastAsia="nl-NL"/>
        </w:rPr>
        <w:t xml:space="preserve">Nova Flora </w:t>
      </w:r>
      <w:proofErr w:type="gramStart"/>
      <w:r w:rsidRPr="001C7AEC">
        <w:rPr>
          <w:rFonts w:ascii="Segoe UI" w:eastAsia="Times New Roman" w:hAnsi="Segoe UI" w:cs="Segoe UI"/>
          <w:i/>
          <w:iCs/>
          <w:color w:val="242424"/>
          <w:sz w:val="23"/>
          <w:szCs w:val="23"/>
          <w:lang w:eastAsia="nl-NL"/>
        </w:rPr>
        <w:t>Neerlandica </w:t>
      </w:r>
      <w:r w:rsidRPr="001C7AEC">
        <w:rPr>
          <w:rFonts w:ascii="Segoe UI" w:eastAsia="Times New Roman" w:hAnsi="Segoe UI" w:cs="Segoe UI"/>
          <w:color w:val="242424"/>
          <w:sz w:val="23"/>
          <w:szCs w:val="23"/>
          <w:lang w:eastAsia="nl-NL"/>
        </w:rPr>
        <w:t>.</w:t>
      </w:r>
      <w:proofErr w:type="gramEnd"/>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Op een bepaald stuk lijken de bramen wel heel dominant. „Die dekens van bramen, maar dan veel groter, worden vaak als probleem gezien. Het lijkt voor sommige waarnemers één soort, maar het zijn er vijf of zes. Je kunt het erg vinden, maar vraag je af wat het probleem is. Wat is je doel met het gebied? Welke soorten worden weggedrukt? Als er bosanemonen groeien, die het al moeilijk hebben, kan ik me voorstellen dat het je een doorn in het oog is.”</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Anders omgaan met bramen levert in ieder geval minder geldverspilling op, zegt Haveman. „Ik hoop dat er bewuster keuzes worden gemaakt, en dat ze worden gezien als onderdeel van de regionale biodiversiteit. Die je niet moet bestrijden, maar die ook een van de doelen van het beheer kan zijn.”</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color w:val="242424"/>
          <w:sz w:val="23"/>
          <w:szCs w:val="23"/>
          <w:lang w:eastAsia="nl-NL"/>
        </w:rPr>
        <w:t>Ziet hij rehabilitatie van de braam als doel? „Dat is hoog gegrepen, maar nu is er wel heel beperkte visie op. De soorten die we hier zien, horen hier thuis. Bramen krijg je ze niet zomaar weg. Er hoeft echt geen beschermingscomité voor de bramen te komen. Maar alles bestrijden is ook gek, ze zijn zo eigen aan het landschap. Dat besef zou mooi zijn. Praten over dé braam is zo beperkt.”</w:t>
      </w:r>
    </w:p>
    <w:p w:rsidR="001C7AEC" w:rsidRPr="001C7AEC" w:rsidRDefault="001C7AEC" w:rsidP="001C7AEC">
      <w:pPr>
        <w:shd w:val="clear" w:color="auto" w:fill="FFFFFF"/>
        <w:spacing w:beforeAutospacing="1" w:afterAutospacing="1" w:line="240" w:lineRule="auto"/>
        <w:textAlignment w:val="baseline"/>
        <w:outlineLvl w:val="1"/>
        <w:rPr>
          <w:rFonts w:ascii="Segoe UI" w:eastAsia="Times New Roman" w:hAnsi="Segoe UI" w:cs="Segoe UI"/>
          <w:b/>
          <w:bCs/>
          <w:color w:val="242424"/>
          <w:sz w:val="36"/>
          <w:szCs w:val="36"/>
          <w:lang w:eastAsia="nl-NL"/>
        </w:rPr>
      </w:pPr>
      <w:r w:rsidRPr="001C7AEC">
        <w:rPr>
          <w:rFonts w:ascii="Segoe UI" w:eastAsia="Times New Roman" w:hAnsi="Segoe UI" w:cs="Segoe UI"/>
          <w:b/>
          <w:bCs/>
          <w:color w:val="242424"/>
          <w:sz w:val="36"/>
          <w:szCs w:val="36"/>
          <w:bdr w:val="none" w:sz="0" w:space="0" w:color="auto" w:frame="1"/>
          <w:lang w:eastAsia="nl-NL"/>
        </w:rPr>
        <w:t>Invasieve exoot </w:t>
      </w:r>
      <w:r w:rsidRPr="001C7AEC">
        <w:rPr>
          <w:rFonts w:ascii="Segoe UI" w:eastAsia="Times New Roman" w:hAnsi="Segoe UI" w:cs="Segoe UI"/>
          <w:b/>
          <w:bCs/>
          <w:color w:val="242424"/>
          <w:sz w:val="36"/>
          <w:szCs w:val="36"/>
          <w:lang w:eastAsia="nl-NL"/>
        </w:rPr>
        <w:t>Dijkviltbraam</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b/>
          <w:bCs/>
          <w:color w:val="242424"/>
          <w:sz w:val="23"/>
          <w:szCs w:val="23"/>
          <w:lang w:eastAsia="nl-NL"/>
        </w:rPr>
        <w:t>Bramen moeten niet zomaar bestreden worden, vinden de auteurs van </w:t>
      </w:r>
      <w:r w:rsidRPr="001C7AEC">
        <w:rPr>
          <w:rFonts w:ascii="Segoe UI" w:eastAsia="Times New Roman" w:hAnsi="Segoe UI" w:cs="Segoe UI"/>
          <w:b/>
          <w:bCs/>
          <w:i/>
          <w:iCs/>
          <w:color w:val="242424"/>
          <w:sz w:val="23"/>
          <w:szCs w:val="23"/>
          <w:lang w:eastAsia="nl-NL"/>
        </w:rPr>
        <w:t xml:space="preserve">Bramenland </w:t>
      </w:r>
      <w:proofErr w:type="gramStart"/>
      <w:r w:rsidRPr="001C7AEC">
        <w:rPr>
          <w:rFonts w:ascii="Segoe UI" w:eastAsia="Times New Roman" w:hAnsi="Segoe UI" w:cs="Segoe UI"/>
          <w:b/>
          <w:bCs/>
          <w:i/>
          <w:iCs/>
          <w:color w:val="242424"/>
          <w:sz w:val="23"/>
          <w:szCs w:val="23"/>
          <w:lang w:eastAsia="nl-NL"/>
        </w:rPr>
        <w:t>Nederland </w:t>
      </w:r>
      <w:r w:rsidRPr="001C7AEC">
        <w:rPr>
          <w:rFonts w:ascii="Segoe UI" w:eastAsia="Times New Roman" w:hAnsi="Segoe UI" w:cs="Segoe UI"/>
          <w:b/>
          <w:bCs/>
          <w:color w:val="242424"/>
          <w:sz w:val="23"/>
          <w:szCs w:val="23"/>
          <w:lang w:eastAsia="nl-NL"/>
        </w:rPr>
        <w:t>.</w:t>
      </w:r>
      <w:proofErr w:type="gramEnd"/>
      <w:r w:rsidRPr="001C7AEC">
        <w:rPr>
          <w:rFonts w:ascii="Segoe UI" w:eastAsia="Times New Roman" w:hAnsi="Segoe UI" w:cs="Segoe UI"/>
          <w:b/>
          <w:bCs/>
          <w:color w:val="242424"/>
          <w:sz w:val="23"/>
          <w:szCs w:val="23"/>
          <w:lang w:eastAsia="nl-NL"/>
        </w:rPr>
        <w:t> </w:t>
      </w:r>
      <w:r w:rsidRPr="001C7AEC">
        <w:rPr>
          <w:rFonts w:ascii="Segoe UI" w:eastAsia="Times New Roman" w:hAnsi="Segoe UI" w:cs="Segoe UI"/>
          <w:color w:val="242424"/>
          <w:sz w:val="23"/>
          <w:szCs w:val="23"/>
          <w:lang w:eastAsia="nl-NL"/>
        </w:rPr>
        <w:t>Maar er is een belangrijke uitzondering, </w:t>
      </w:r>
      <w:proofErr w:type="spellStart"/>
      <w:r w:rsidRPr="001C7AEC">
        <w:rPr>
          <w:rFonts w:ascii="Segoe UI" w:eastAsia="Times New Roman" w:hAnsi="Segoe UI" w:cs="Segoe UI"/>
          <w:i/>
          <w:iCs/>
          <w:color w:val="242424"/>
          <w:sz w:val="23"/>
          <w:szCs w:val="23"/>
          <w:lang w:eastAsia="nl-NL"/>
        </w:rPr>
        <w:t>Rubus</w:t>
      </w:r>
      <w:proofErr w:type="spellEnd"/>
      <w:r w:rsidRPr="001C7AEC">
        <w:rPr>
          <w:rFonts w:ascii="Segoe UI" w:eastAsia="Times New Roman" w:hAnsi="Segoe UI" w:cs="Segoe UI"/>
          <w:i/>
          <w:iCs/>
          <w:color w:val="242424"/>
          <w:sz w:val="23"/>
          <w:szCs w:val="23"/>
          <w:lang w:eastAsia="nl-NL"/>
        </w:rPr>
        <w:t xml:space="preserve"> </w:t>
      </w:r>
      <w:proofErr w:type="spellStart"/>
      <w:r w:rsidRPr="001C7AEC">
        <w:rPr>
          <w:rFonts w:ascii="Segoe UI" w:eastAsia="Times New Roman" w:hAnsi="Segoe UI" w:cs="Segoe UI"/>
          <w:i/>
          <w:iCs/>
          <w:color w:val="242424"/>
          <w:sz w:val="23"/>
          <w:szCs w:val="23"/>
          <w:lang w:eastAsia="nl-NL"/>
        </w:rPr>
        <w:t>armeniacus</w:t>
      </w:r>
      <w:proofErr w:type="spellEnd"/>
      <w:r w:rsidRPr="001C7AEC">
        <w:rPr>
          <w:rFonts w:ascii="Segoe UI" w:eastAsia="Times New Roman" w:hAnsi="Segoe UI" w:cs="Segoe UI"/>
          <w:i/>
          <w:iCs/>
          <w:color w:val="242424"/>
          <w:sz w:val="23"/>
          <w:szCs w:val="23"/>
          <w:lang w:eastAsia="nl-NL"/>
        </w:rPr>
        <w:t> </w:t>
      </w:r>
      <w:r w:rsidRPr="001C7AEC">
        <w:rPr>
          <w:rFonts w:ascii="Segoe UI" w:eastAsia="Times New Roman" w:hAnsi="Segoe UI" w:cs="Segoe UI"/>
          <w:color w:val="242424"/>
          <w:sz w:val="23"/>
          <w:szCs w:val="23"/>
          <w:lang w:eastAsia="nl-NL"/>
        </w:rPr>
        <w:t>oftewel de dijkviltbraam. Een stevige variant met veel stekels en grote vruchten, die als invasieve exoot wordt aangeduid. De dijkviltbraam groeit zeer snel, zelfs grazers kunnen er niet tegenop eten.</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b/>
          <w:bCs/>
          <w:color w:val="242424"/>
          <w:sz w:val="23"/>
          <w:szCs w:val="23"/>
          <w:lang w:eastAsia="nl-NL"/>
        </w:rPr>
        <w:t>Deze soort groeit vaak langs spoorwegen. </w:t>
      </w:r>
      <w:r w:rsidRPr="001C7AEC">
        <w:rPr>
          <w:rFonts w:ascii="Segoe UI" w:eastAsia="Times New Roman" w:hAnsi="Segoe UI" w:cs="Segoe UI"/>
          <w:color w:val="242424"/>
          <w:sz w:val="23"/>
          <w:szCs w:val="23"/>
          <w:lang w:eastAsia="nl-NL"/>
        </w:rPr>
        <w:t xml:space="preserve">In grote delen van het land is deze braam niet meer weg te krijgen, maar waar het kan, moet die worden bestreden, vinden </w:t>
      </w:r>
      <w:proofErr w:type="spellStart"/>
      <w:r w:rsidRPr="001C7AEC">
        <w:rPr>
          <w:rFonts w:ascii="Segoe UI" w:eastAsia="Times New Roman" w:hAnsi="Segoe UI" w:cs="Segoe UI"/>
          <w:color w:val="242424"/>
          <w:sz w:val="23"/>
          <w:szCs w:val="23"/>
          <w:lang w:eastAsia="nl-NL"/>
        </w:rPr>
        <w:t>Rense</w:t>
      </w:r>
      <w:proofErr w:type="spellEnd"/>
      <w:r w:rsidRPr="001C7AEC">
        <w:rPr>
          <w:rFonts w:ascii="Segoe UI" w:eastAsia="Times New Roman" w:hAnsi="Segoe UI" w:cs="Segoe UI"/>
          <w:color w:val="242424"/>
          <w:sz w:val="23"/>
          <w:szCs w:val="23"/>
          <w:lang w:eastAsia="nl-NL"/>
        </w:rPr>
        <w:t xml:space="preserve"> Haveman en zijn </w:t>
      </w:r>
      <w:proofErr w:type="spellStart"/>
      <w:r w:rsidRPr="001C7AEC">
        <w:rPr>
          <w:rFonts w:ascii="Segoe UI" w:eastAsia="Times New Roman" w:hAnsi="Segoe UI" w:cs="Segoe UI"/>
          <w:color w:val="242424"/>
          <w:sz w:val="23"/>
          <w:szCs w:val="23"/>
          <w:lang w:eastAsia="nl-NL"/>
        </w:rPr>
        <w:t>co-auteurs</w:t>
      </w:r>
      <w:proofErr w:type="spellEnd"/>
      <w:r w:rsidRPr="001C7AEC">
        <w:rPr>
          <w:rFonts w:ascii="Segoe UI" w:eastAsia="Times New Roman" w:hAnsi="Segoe UI" w:cs="Segoe UI"/>
          <w:color w:val="242424"/>
          <w:sz w:val="23"/>
          <w:szCs w:val="23"/>
          <w:lang w:eastAsia="nl-NL"/>
        </w:rPr>
        <w:t>, omdat anders andere vegetatie geen kans krijgt. „Als het een beetje is, is het niet erg, maar als het alles overwoekert is het wel een probleem.”</w:t>
      </w:r>
    </w:p>
    <w:p w:rsidR="001C7AEC" w:rsidRPr="001C7AEC" w:rsidRDefault="001C7AEC" w:rsidP="001C7AEC">
      <w:pPr>
        <w:shd w:val="clear" w:color="auto" w:fill="FFFFFF"/>
        <w:spacing w:before="100" w:beforeAutospacing="1" w:after="100" w:afterAutospacing="1" w:line="240" w:lineRule="auto"/>
        <w:textAlignment w:val="baseline"/>
        <w:rPr>
          <w:rFonts w:ascii="Segoe UI" w:eastAsia="Times New Roman" w:hAnsi="Segoe UI" w:cs="Segoe UI"/>
          <w:color w:val="242424"/>
          <w:sz w:val="23"/>
          <w:szCs w:val="23"/>
          <w:lang w:eastAsia="nl-NL"/>
        </w:rPr>
      </w:pPr>
      <w:r w:rsidRPr="001C7AEC">
        <w:rPr>
          <w:rFonts w:ascii="Segoe UI" w:eastAsia="Times New Roman" w:hAnsi="Segoe UI" w:cs="Segoe UI"/>
          <w:b/>
          <w:bCs/>
          <w:color w:val="242424"/>
          <w:sz w:val="23"/>
          <w:szCs w:val="23"/>
          <w:lang w:eastAsia="nl-NL"/>
        </w:rPr>
        <w:t>De dijkviltbraam is te herkennen </w:t>
      </w:r>
      <w:r w:rsidRPr="001C7AEC">
        <w:rPr>
          <w:rFonts w:ascii="Segoe UI" w:eastAsia="Times New Roman" w:hAnsi="Segoe UI" w:cs="Segoe UI"/>
          <w:color w:val="242424"/>
          <w:sz w:val="23"/>
          <w:szCs w:val="23"/>
          <w:lang w:eastAsia="nl-NL"/>
        </w:rPr>
        <w:t>aan de zeer forse stengels, de brede, vaak bolle bladeren die van onderen wit zijn en van boven vaak geelgroenig. Deze braam bloeit met veel lichtroze bloemen. Het onderste deel van de stekels is meestal rood.</w:t>
      </w:r>
    </w:p>
    <w:p w:rsidR="009F7B4B" w:rsidRDefault="009F7B4B"/>
    <w:sectPr w:rsidR="009F7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EC"/>
    <w:rsid w:val="000F5B13"/>
    <w:rsid w:val="001004C9"/>
    <w:rsid w:val="001C7AEC"/>
    <w:rsid w:val="002222C9"/>
    <w:rsid w:val="002D28B5"/>
    <w:rsid w:val="00351468"/>
    <w:rsid w:val="003A5516"/>
    <w:rsid w:val="0041510D"/>
    <w:rsid w:val="005263FF"/>
    <w:rsid w:val="005905FA"/>
    <w:rsid w:val="005F7CCC"/>
    <w:rsid w:val="006F32A6"/>
    <w:rsid w:val="00771303"/>
    <w:rsid w:val="008500F1"/>
    <w:rsid w:val="0086070F"/>
    <w:rsid w:val="008A2995"/>
    <w:rsid w:val="0092718D"/>
    <w:rsid w:val="009F7B4B"/>
    <w:rsid w:val="00A839C7"/>
    <w:rsid w:val="00AF2D3F"/>
    <w:rsid w:val="00B7693F"/>
    <w:rsid w:val="00B77249"/>
    <w:rsid w:val="00EA58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FF974-194E-4769-B06D-39BE951F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510D"/>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57548">
      <w:bodyDiv w:val="1"/>
      <w:marLeft w:val="0"/>
      <w:marRight w:val="0"/>
      <w:marTop w:val="0"/>
      <w:marBottom w:val="0"/>
      <w:divBdr>
        <w:top w:val="none" w:sz="0" w:space="0" w:color="auto"/>
        <w:left w:val="none" w:sz="0" w:space="0" w:color="auto"/>
        <w:bottom w:val="none" w:sz="0" w:space="0" w:color="auto"/>
        <w:right w:val="none" w:sz="0" w:space="0" w:color="auto"/>
      </w:divBdr>
      <w:divsChild>
        <w:div w:id="1146631071">
          <w:marLeft w:val="0"/>
          <w:marRight w:val="0"/>
          <w:marTop w:val="0"/>
          <w:marBottom w:val="0"/>
          <w:divBdr>
            <w:top w:val="none" w:sz="0" w:space="0" w:color="auto"/>
            <w:left w:val="none" w:sz="0" w:space="0" w:color="auto"/>
            <w:bottom w:val="none" w:sz="0" w:space="0" w:color="auto"/>
            <w:right w:val="none" w:sz="0" w:space="0" w:color="auto"/>
          </w:divBdr>
        </w:div>
        <w:div w:id="1323118348">
          <w:marLeft w:val="0"/>
          <w:marRight w:val="0"/>
          <w:marTop w:val="0"/>
          <w:marBottom w:val="0"/>
          <w:divBdr>
            <w:top w:val="none" w:sz="0" w:space="0" w:color="auto"/>
            <w:left w:val="none" w:sz="0" w:space="0" w:color="auto"/>
            <w:bottom w:val="none" w:sz="0" w:space="0" w:color="auto"/>
            <w:right w:val="none" w:sz="0" w:space="0" w:color="auto"/>
          </w:divBdr>
          <w:divsChild>
            <w:div w:id="154417969">
              <w:marLeft w:val="0"/>
              <w:marRight w:val="0"/>
              <w:marTop w:val="0"/>
              <w:marBottom w:val="0"/>
              <w:divBdr>
                <w:top w:val="none" w:sz="0" w:space="0" w:color="auto"/>
                <w:left w:val="none" w:sz="0" w:space="0" w:color="auto"/>
                <w:bottom w:val="none" w:sz="0" w:space="0" w:color="auto"/>
                <w:right w:val="none" w:sz="0" w:space="0" w:color="auto"/>
              </w:divBdr>
              <w:divsChild>
                <w:div w:id="41253861">
                  <w:marLeft w:val="0"/>
                  <w:marRight w:val="0"/>
                  <w:marTop w:val="0"/>
                  <w:marBottom w:val="0"/>
                  <w:divBdr>
                    <w:top w:val="none" w:sz="0" w:space="0" w:color="auto"/>
                    <w:left w:val="none" w:sz="0" w:space="0" w:color="auto"/>
                    <w:bottom w:val="none" w:sz="0" w:space="0" w:color="auto"/>
                    <w:right w:val="none" w:sz="0" w:space="0" w:color="auto"/>
                  </w:divBdr>
                </w:div>
                <w:div w:id="988558900">
                  <w:marLeft w:val="0"/>
                  <w:marRight w:val="0"/>
                  <w:marTop w:val="0"/>
                  <w:marBottom w:val="0"/>
                  <w:divBdr>
                    <w:top w:val="none" w:sz="0" w:space="0" w:color="auto"/>
                    <w:left w:val="none" w:sz="0" w:space="0" w:color="auto"/>
                    <w:bottom w:val="none" w:sz="0" w:space="0" w:color="auto"/>
                    <w:right w:val="none" w:sz="0" w:space="0" w:color="auto"/>
                  </w:divBdr>
                </w:div>
                <w:div w:id="260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c.nl/nieuws/2022/07/12/hier-kun-je-zien-wat-stikstof-doet-over-het-diemerbos-een-nachtmerrie-voor-ecologen-a4136294" TargetMode="External"/><Relationship Id="rId5" Type="http://schemas.openxmlformats.org/officeDocument/2006/relationships/hyperlink" Target="https://www.natuurkennis.nl/Uploaded_files/Publicaties/obn-bramenland-nl-soortenrijkdom-en-natuurwaarde.pdf" TargetMode="External"/><Relationship Id="rId4" Type="http://schemas.openxmlformats.org/officeDocument/2006/relationships/hyperlink" Target="https://www.nrc.nl/nieuws/2023/08/16/er-zijn-wel-220-soorten-bramen-in-nederland-dat-zijn-niet-allemaal-stikstofminnende-woekeraars-a417205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8895</Characters>
  <Application>Microsoft Office Word</Application>
  <DocSecurity>0</DocSecurity>
  <Lines>74</Lines>
  <Paragraphs>20</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Er zijn wel 220 soorten bramen in Nederland. Die kunnen niet allemaal een slecht</vt:lpstr>
      <vt:lpstr>    Opkomen en verdwijnen</vt:lpstr>
      <vt:lpstr>    Operatie Market Garden</vt:lpstr>
      <vt:lpstr>    Heel recente evolutie</vt:lpstr>
      <vt:lpstr>    Geldverspilling</vt:lpstr>
      <vt:lpstr>    Invasieve exoot Dijkviltbraam</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 Janzen</dc:creator>
  <cp:keywords/>
  <dc:description/>
  <cp:lastModifiedBy>R.W. Janzen</cp:lastModifiedBy>
  <cp:revision>2</cp:revision>
  <dcterms:created xsi:type="dcterms:W3CDTF">2023-09-01T19:35:00Z</dcterms:created>
  <dcterms:modified xsi:type="dcterms:W3CDTF">2023-09-01T19:35:00Z</dcterms:modified>
</cp:coreProperties>
</file>